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0774" w:rsidRDefault="0052440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27562" cy="1262063"/>
            <wp:effectExtent l="0" t="0" r="0" b="0"/>
            <wp:docPr id="2" name="image03.jpg" descr="C:\Users\Louise\AppData\Local\Microsoft\Windows\Temporary Internet Files\Content.Outlook\F6YJRFGF\sol-web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C:\Users\Louise\AppData\Local\Microsoft\Windows\Temporary Internet Files\Content.Outlook\F6YJRFGF\sol-web-logo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7562" cy="1262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0774" w:rsidRDefault="00D90774">
      <w:pPr>
        <w:jc w:val="center"/>
      </w:pPr>
    </w:p>
    <w:p w:rsidR="00D90774" w:rsidRDefault="00524408">
      <w:pPr>
        <w:jc w:val="center"/>
      </w:pPr>
      <w:r>
        <w:rPr>
          <w:rFonts w:ascii="Calibri" w:eastAsia="Calibri" w:hAnsi="Calibri" w:cs="Calibri"/>
          <w:color w:val="00B0F0"/>
          <w:sz w:val="72"/>
        </w:rPr>
        <w:t>HOMEWORK CLUB</w:t>
      </w:r>
    </w:p>
    <w:p w:rsidR="00D90774" w:rsidRDefault="00524408">
      <w:pPr>
        <w:jc w:val="center"/>
      </w:pPr>
      <w:r>
        <w:rPr>
          <w:noProof/>
        </w:rPr>
        <w:drawing>
          <wp:inline distT="0" distB="0" distL="0" distR="0">
            <wp:extent cx="3958476" cy="3008547"/>
            <wp:effectExtent l="0" t="0" r="0" b="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8476" cy="30085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0774" w:rsidRDefault="00524408">
      <w:pPr>
        <w:jc w:val="center"/>
      </w:pPr>
      <w:r>
        <w:rPr>
          <w:rFonts w:ascii="Calibri" w:eastAsia="Calibri" w:hAnsi="Calibri" w:cs="Calibri"/>
          <w:color w:val="00B0F0"/>
          <w:sz w:val="44"/>
        </w:rPr>
        <w:t>How are we different?</w:t>
      </w:r>
    </w:p>
    <w:p w:rsidR="00D90774" w:rsidRDefault="00D90774">
      <w:pPr>
        <w:jc w:val="center"/>
      </w:pPr>
    </w:p>
    <w:p w:rsidR="00D90774" w:rsidRDefault="00524408">
      <w:r>
        <w:rPr>
          <w:rFonts w:ascii="Calibri" w:eastAsia="Calibri" w:hAnsi="Calibri" w:cs="Calibri"/>
          <w:sz w:val="24"/>
        </w:rPr>
        <w:t>At Speaking of Learning…., our Homework Club provides students with access to qualified Speech Pathologists and Allied Health Assistants during a 90 minute session. We can offer support in a range of subjects, and, if required, provide individual assessmen</w:t>
      </w:r>
      <w:r>
        <w:rPr>
          <w:rFonts w:ascii="Calibri" w:eastAsia="Calibri" w:hAnsi="Calibri" w:cs="Calibri"/>
          <w:sz w:val="24"/>
        </w:rPr>
        <w:t>t and therapy for students with specific learning difficulties.*</w:t>
      </w:r>
    </w:p>
    <w:p w:rsidR="00D90774" w:rsidRDefault="00D90774"/>
    <w:p w:rsidR="00D90774" w:rsidRDefault="00524408">
      <w:r>
        <w:rPr>
          <w:rFonts w:ascii="Calibri" w:eastAsia="Calibri" w:hAnsi="Calibri" w:cs="Calibri"/>
          <w:sz w:val="24"/>
        </w:rPr>
        <w:t>Homework club also enables students to interact and assist each other in a supportive environment.</w:t>
      </w:r>
    </w:p>
    <w:p w:rsidR="00D90774" w:rsidRDefault="00D90774"/>
    <w:p w:rsidR="00D90774" w:rsidRDefault="00524408">
      <w:bookmarkStart w:id="1" w:name="h.f3me0mp8mczk" w:colFirst="0" w:colLast="0"/>
      <w:bookmarkEnd w:id="1"/>
      <w:r>
        <w:rPr>
          <w:rFonts w:ascii="Calibri" w:eastAsia="Calibri" w:hAnsi="Calibri" w:cs="Calibri"/>
          <w:sz w:val="24"/>
        </w:rPr>
        <w:t>Sessions will run on Wednesday afternoons, from 4 – 5.30pm, at:</w:t>
      </w:r>
    </w:p>
    <w:p w:rsidR="00D90774" w:rsidRDefault="00D90774">
      <w:bookmarkStart w:id="2" w:name="h.rmvi91802nj3" w:colFirst="0" w:colLast="0"/>
      <w:bookmarkEnd w:id="2"/>
    </w:p>
    <w:p w:rsidR="00D90774" w:rsidRDefault="00524408">
      <w:bookmarkStart w:id="3" w:name="h.8tmv8lxgxkda" w:colFirst="0" w:colLast="0"/>
      <w:bookmarkEnd w:id="3"/>
      <w:r>
        <w:rPr>
          <w:rFonts w:ascii="Calibri" w:eastAsia="Calibri" w:hAnsi="Calibri" w:cs="Calibri"/>
          <w:sz w:val="24"/>
        </w:rPr>
        <w:t>Suite 3, First Floor, 1 R</w:t>
      </w:r>
      <w:r>
        <w:rPr>
          <w:rFonts w:ascii="Calibri" w:eastAsia="Calibri" w:hAnsi="Calibri" w:cs="Calibri"/>
          <w:sz w:val="24"/>
        </w:rPr>
        <w:t xml:space="preserve">ooks Rd, Mitcham (behind Early Settler Furniture) </w:t>
      </w:r>
    </w:p>
    <w:p w:rsidR="00D90774" w:rsidRDefault="00524408">
      <w:bookmarkStart w:id="4" w:name="h.gjdgxs" w:colFirst="0" w:colLast="0"/>
      <w:bookmarkEnd w:id="4"/>
      <w:r>
        <w:rPr>
          <w:rFonts w:ascii="Calibri" w:eastAsia="Calibri" w:hAnsi="Calibri" w:cs="Calibri"/>
          <w:sz w:val="24"/>
        </w:rPr>
        <w:t xml:space="preserve">Cost:  $50 per session.  </w:t>
      </w:r>
    </w:p>
    <w:p w:rsidR="00D90774" w:rsidRDefault="00D90774"/>
    <w:p w:rsidR="00D90774" w:rsidRDefault="00524408">
      <w:pPr>
        <w:jc w:val="center"/>
      </w:pPr>
      <w:r>
        <w:rPr>
          <w:rFonts w:ascii="Calibri" w:eastAsia="Calibri" w:hAnsi="Calibri" w:cs="Calibri"/>
          <w:sz w:val="24"/>
        </w:rPr>
        <w:t>For further information, please contact us on 9873 7043, or via email at</w:t>
      </w:r>
    </w:p>
    <w:p w:rsidR="00D90774" w:rsidRDefault="00524408">
      <w:pPr>
        <w:jc w:val="center"/>
      </w:pPr>
      <w:hyperlink r:id="rId6">
        <w:r>
          <w:rPr>
            <w:rFonts w:ascii="Calibri" w:eastAsia="Calibri" w:hAnsi="Calibri" w:cs="Calibri"/>
            <w:color w:val="0563C1"/>
            <w:sz w:val="24"/>
            <w:u w:val="single"/>
          </w:rPr>
          <w:t>info@speakingoflearning.com.au</w:t>
        </w:r>
      </w:hyperlink>
      <w:r>
        <w:rPr>
          <w:rFonts w:ascii="Calibri" w:eastAsia="Calibri" w:hAnsi="Calibri" w:cs="Calibri"/>
          <w:sz w:val="24"/>
        </w:rPr>
        <w:t xml:space="preserve"> </w:t>
      </w:r>
    </w:p>
    <w:p w:rsidR="00D90774" w:rsidRDefault="00D90774"/>
    <w:p w:rsidR="00D90774" w:rsidRDefault="00524408">
      <w:r>
        <w:rPr>
          <w:rFonts w:ascii="Calibri" w:eastAsia="Calibri" w:hAnsi="Calibri" w:cs="Calibri"/>
        </w:rPr>
        <w:t>*Further charge</w:t>
      </w:r>
      <w:r>
        <w:rPr>
          <w:rFonts w:ascii="Calibri" w:eastAsia="Calibri" w:hAnsi="Calibri" w:cs="Calibri"/>
        </w:rPr>
        <w:t>s apply</w:t>
      </w:r>
    </w:p>
    <w:sectPr w:rsidR="00D9077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lephan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74"/>
    <w:rsid w:val="00524408"/>
    <w:rsid w:val="00D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1B9A96-2F77-4DCF-A8BD-8CEE33C8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lephant" w:eastAsia="Elephant" w:hAnsi="Elephant" w:cs="Elephant"/>
        <w:color w:val="000000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eakingoflearning.com.au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CLUB.docx.docx</vt:lpstr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CLUB.docx.docx</dc:title>
  <dc:creator>Michelle</dc:creator>
  <cp:lastModifiedBy>Michelle</cp:lastModifiedBy>
  <cp:revision>2</cp:revision>
  <dcterms:created xsi:type="dcterms:W3CDTF">2015-02-05T01:49:00Z</dcterms:created>
  <dcterms:modified xsi:type="dcterms:W3CDTF">2015-02-05T01:49:00Z</dcterms:modified>
</cp:coreProperties>
</file>